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A3A" w:rsidRPr="00B70A3A" w:rsidRDefault="00B70A3A">
      <w:pPr>
        <w:rPr>
          <w:rFonts w:ascii="Arial CE" w:hAnsi="Arial CE" w:cs="Arial CE"/>
          <w:b/>
          <w:bCs/>
          <w:color w:val="FF0000"/>
          <w:sz w:val="24"/>
          <w:szCs w:val="24"/>
          <w:u w:val="single"/>
          <w:shd w:val="clear" w:color="auto" w:fill="FFFFFF"/>
        </w:rPr>
      </w:pPr>
      <w:r w:rsidRPr="00B70A3A">
        <w:rPr>
          <w:rFonts w:ascii="Arial CE" w:hAnsi="Arial CE" w:cs="Arial CE"/>
          <w:b/>
          <w:bCs/>
          <w:color w:val="FF0000"/>
          <w:sz w:val="24"/>
          <w:szCs w:val="24"/>
          <w:u w:val="single"/>
          <w:shd w:val="clear" w:color="auto" w:fill="FFFFFF"/>
        </w:rPr>
        <w:t>Pápež František: V núdzi bez spovedníka si vzbuďme dokonalú ľútosť</w:t>
      </w:r>
    </w:p>
    <w:p w:rsidR="00B70A3A" w:rsidRPr="00B70A3A" w:rsidRDefault="00B70A3A">
      <w:pPr>
        <w:rPr>
          <w:rFonts w:ascii="Arial CE" w:hAnsi="Arial CE" w:cs="Arial CE"/>
          <w:color w:val="FF0000"/>
          <w:sz w:val="24"/>
          <w:szCs w:val="24"/>
          <w:shd w:val="clear" w:color="auto" w:fill="FFFFFF"/>
        </w:rPr>
      </w:pPr>
      <w:r w:rsidRPr="00B70A3A">
        <w:rPr>
          <w:rFonts w:ascii="Arial CE" w:hAnsi="Arial CE" w:cs="Arial CE"/>
          <w:color w:val="000000"/>
          <w:sz w:val="24"/>
          <w:szCs w:val="24"/>
        </w:rPr>
        <w:br/>
      </w:r>
      <w:r w:rsidRPr="00B70A3A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>Ako sa zmieriť s Bohom v čase, keď nemáme možnosť pristúpiť k sviatostnej spovedi? Na túto otázku dal v piatok 20. marca odpoveď pápež František pri rannej homílii v Dome sv. Marty. Veriacim pripomenul učenie Katechizmu Katolíckej cirkvi o sile dokonalej ľútosti.</w:t>
      </w:r>
      <w:r w:rsidRPr="00B70A3A">
        <w:rPr>
          <w:rFonts w:ascii="Arial CE" w:hAnsi="Arial CE" w:cs="Arial CE"/>
          <w:color w:val="000000"/>
          <w:sz w:val="24"/>
          <w:szCs w:val="24"/>
        </w:rPr>
        <w:br/>
      </w:r>
      <w:r w:rsidRPr="00B70A3A">
        <w:rPr>
          <w:rFonts w:ascii="Arial CE" w:hAnsi="Arial CE" w:cs="Arial CE"/>
          <w:color w:val="000000"/>
          <w:sz w:val="24"/>
          <w:szCs w:val="24"/>
        </w:rPr>
        <w:br/>
      </w:r>
      <w:proofErr w:type="spellStart"/>
      <w:r w:rsidRPr="00B70A3A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>Salus</w:t>
      </w:r>
      <w:proofErr w:type="spellEnd"/>
      <w:r w:rsidRPr="00B70A3A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0A3A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>animarum</w:t>
      </w:r>
      <w:proofErr w:type="spellEnd"/>
      <w:r w:rsidRPr="00B70A3A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 xml:space="preserve"> - spása duší - je najvyšším zákonom Cirkvi. V týchto časoch pohotovosti pandémie, s ťažko chorými izolovanými na oddeleniach intenzívnej starostlivosti, ako aj s rodinami, ktoré musia zostať doma v karanténe na zabránenie šíreniu vírusu, je užitočné pripomenúť si bohatstvo katolíckej tradície. Pápež František tak urobil v piatok 20. marca pri rannej svätej omši v </w:t>
      </w:r>
      <w:proofErr w:type="spellStart"/>
      <w:r w:rsidRPr="00B70A3A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>Domes</w:t>
      </w:r>
      <w:proofErr w:type="spellEnd"/>
      <w:r w:rsidRPr="00B70A3A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 xml:space="preserve"> sv. Marty:</w:t>
      </w:r>
      <w:r w:rsidRPr="00B70A3A">
        <w:rPr>
          <w:rFonts w:ascii="Arial CE" w:hAnsi="Arial CE" w:cs="Arial CE"/>
          <w:color w:val="000000"/>
          <w:sz w:val="24"/>
          <w:szCs w:val="24"/>
        </w:rPr>
        <w:br/>
      </w:r>
      <w:r w:rsidRPr="00B70A3A">
        <w:rPr>
          <w:rFonts w:ascii="Arial CE" w:hAnsi="Arial CE" w:cs="Arial CE"/>
          <w:color w:val="000000"/>
          <w:sz w:val="24"/>
          <w:szCs w:val="24"/>
        </w:rPr>
        <w:br/>
      </w:r>
      <w:r w:rsidRPr="00B70A3A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>„Viem, že mnohí z vás na Veľkú noc chodíte na spoveď, aby ste sa znovu stretli s Bohom. Mnohí mi však dnes povedia: „Ale otče, kde môžem nájsť kňaza, spovedníka, veď sa nemôže vychádzať z domu? Ja sa však chcem zmieriť s Pánom, chcem, aby ma objal, aby ma objal ako Otec... Čo mám robiť, ak nenachádzam kňaza?“ - Rob to, čo hovorí Katechizmus. Je to veľmi jasné:</w:t>
      </w:r>
      <w:r w:rsidRPr="00B70A3A">
        <w:rPr>
          <w:rFonts w:ascii="Arial CE" w:hAnsi="Arial CE" w:cs="Arial CE"/>
          <w:color w:val="000000"/>
          <w:sz w:val="24"/>
          <w:szCs w:val="24"/>
        </w:rPr>
        <w:br/>
      </w:r>
      <w:r w:rsidRPr="00B70A3A">
        <w:rPr>
          <w:rFonts w:ascii="Arial CE" w:hAnsi="Arial CE" w:cs="Arial CE"/>
          <w:color w:val="000000"/>
          <w:sz w:val="24"/>
          <w:szCs w:val="24"/>
        </w:rPr>
        <w:br/>
      </w:r>
      <w:r w:rsidRPr="00B70A3A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>Ak nenájdeš kňaza, aby si sa vyspovedal, hovor k Bohu, tvojmu Otcovi a povedz mu pravdu: „Pane, vyviedol som toto, toto a toto... Prepáč mi“ a pros o odpustenie s celým srdcom, so skutkom ľútosti a sľúb mu: „Neskôr sa vyspovedám, no teraz mi odpusť“. A v tej chvíli sa vraciaš do Božej milosti.</w:t>
      </w:r>
      <w:r w:rsidRPr="00B70A3A">
        <w:rPr>
          <w:rFonts w:ascii="Arial CE" w:hAnsi="Arial CE" w:cs="Arial CE"/>
          <w:color w:val="000000"/>
          <w:sz w:val="24"/>
          <w:szCs w:val="24"/>
        </w:rPr>
        <w:br/>
      </w:r>
      <w:r w:rsidRPr="00B70A3A">
        <w:rPr>
          <w:rFonts w:ascii="Arial CE" w:hAnsi="Arial CE" w:cs="Arial CE"/>
          <w:color w:val="000000"/>
          <w:sz w:val="24"/>
          <w:szCs w:val="24"/>
        </w:rPr>
        <w:br/>
      </w:r>
      <w:r w:rsidRPr="00B70A3A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>Ako nás to učí Katechizmus, ty sám môžeš pristúpiť k prijatiu Božieho odpustenia, keď nemáš po ruke kňaza. Pomyslite: teraz je tá chvíľa! A toto je ten správny moment, vhodný okamih. Dobre si vykonajme úkon ľútosti, a takto sa naša duša stane bielou ako sneh.“</w:t>
      </w:r>
      <w:r w:rsidRPr="00B70A3A">
        <w:rPr>
          <w:rFonts w:ascii="Arial CE" w:hAnsi="Arial CE" w:cs="Arial CE"/>
          <w:color w:val="000000"/>
          <w:sz w:val="24"/>
          <w:szCs w:val="24"/>
        </w:rPr>
        <w:br/>
      </w:r>
      <w:r w:rsidRPr="00B70A3A">
        <w:rPr>
          <w:rFonts w:ascii="Arial CE" w:hAnsi="Arial CE" w:cs="Arial CE"/>
          <w:color w:val="000000"/>
          <w:sz w:val="24"/>
          <w:szCs w:val="24"/>
        </w:rPr>
        <w:br/>
      </w:r>
      <w:r w:rsidRPr="00B70A3A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>Svätý Otec sa odvoláva na príslušné články Katechizmu Katolíckej cirkvi: „Medzi úkonmi kajúcnika je na prvom mieste ľútosť. Je to «bolesť duše nad spáchaným hriechom a jeho zavrhnutie s predsavzatím viac nehrešiť» (KKC 1451). Katechizmus tu cituje Tridentský koncil. Ďalej hovorí o účinkoch dokonalej ľútosti:</w:t>
      </w:r>
      <w:r w:rsidRPr="00B70A3A">
        <w:rPr>
          <w:rFonts w:ascii="Arial CE" w:hAnsi="Arial CE" w:cs="Arial CE"/>
          <w:color w:val="000000"/>
          <w:sz w:val="24"/>
          <w:szCs w:val="24"/>
        </w:rPr>
        <w:br/>
      </w:r>
      <w:r w:rsidRPr="00B70A3A">
        <w:rPr>
          <w:rFonts w:ascii="Arial CE" w:hAnsi="Arial CE" w:cs="Arial CE"/>
          <w:color w:val="000000"/>
          <w:sz w:val="24"/>
          <w:szCs w:val="24"/>
        </w:rPr>
        <w:br/>
      </w:r>
      <w:r w:rsidRPr="00B70A3A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 xml:space="preserve">„Keď ľútosť pochádza z lásky k Bohu milovanému nadovšetko, volá sa „dokonalá“ (je to ľútosť z lásky – </w:t>
      </w:r>
      <w:proofErr w:type="spellStart"/>
      <w:r w:rsidRPr="00B70A3A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>caritatis</w:t>
      </w:r>
      <w:proofErr w:type="spellEnd"/>
      <w:r w:rsidRPr="00B70A3A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0A3A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>contritio</w:t>
      </w:r>
      <w:proofErr w:type="spellEnd"/>
      <w:r w:rsidRPr="00B70A3A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>). Takáto ľútosť odpúšťa všedné hriechy; dosiahne aj odpustenie smrteľných hriechov, ak zahŕňa pevné predsavzatie pristúpiť k sviatostnej spovedi, len čo to bude možné“ (KKC 1452).</w:t>
      </w:r>
      <w:r w:rsidRPr="00B70A3A">
        <w:rPr>
          <w:rFonts w:ascii="Arial CE" w:hAnsi="Arial CE" w:cs="Arial CE"/>
          <w:color w:val="000000"/>
          <w:sz w:val="24"/>
          <w:szCs w:val="24"/>
        </w:rPr>
        <w:br/>
      </w:r>
      <w:r w:rsidRPr="00B70A3A">
        <w:rPr>
          <w:rFonts w:ascii="Arial CE" w:hAnsi="Arial CE" w:cs="Arial CE"/>
          <w:color w:val="000000"/>
          <w:sz w:val="24"/>
          <w:szCs w:val="24"/>
        </w:rPr>
        <w:br/>
      </w:r>
      <w:r w:rsidRPr="00B70A3A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>To znamená, že hoci ešte len čakáme na najbližšiu možnosť prijať rozhrešenie od kňaza, úkonom dokonalej ľútosti sa nám už v tej chvíli dostáva odpustenie. Potvrdil to už Tridentský koncil, ktorý uvádza, že ľútosť sprevádzaná predsavzatím vyspovedať sa „zmieruje človeka s Bohom už prv než reálne túto sviatosť prijme“ (</w:t>
      </w:r>
      <w:proofErr w:type="spellStart"/>
      <w:r w:rsidRPr="00B70A3A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>Doctrina</w:t>
      </w:r>
      <w:proofErr w:type="spellEnd"/>
      <w:r w:rsidRPr="00B70A3A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B70A3A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>sacramento</w:t>
      </w:r>
      <w:proofErr w:type="spellEnd"/>
      <w:r w:rsidRPr="00B70A3A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0A3A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>Paenitentiae</w:t>
      </w:r>
      <w:proofErr w:type="spellEnd"/>
      <w:r w:rsidRPr="00B70A3A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>, 4. kap.).</w:t>
      </w:r>
      <w:r w:rsidRPr="00B70A3A">
        <w:rPr>
          <w:rFonts w:ascii="Arial CE" w:hAnsi="Arial CE" w:cs="Arial CE"/>
          <w:color w:val="000000"/>
          <w:sz w:val="24"/>
          <w:szCs w:val="24"/>
        </w:rPr>
        <w:br/>
      </w:r>
      <w:r w:rsidRPr="00B70A3A">
        <w:rPr>
          <w:rFonts w:ascii="Arial CE" w:hAnsi="Arial CE" w:cs="Arial CE"/>
          <w:color w:val="FF0000"/>
          <w:sz w:val="24"/>
          <w:szCs w:val="24"/>
          <w:shd w:val="clear" w:color="auto" w:fill="FFFFFF"/>
        </w:rPr>
        <w:t>******</w:t>
      </w:r>
    </w:p>
    <w:p w:rsidR="00B70A3A" w:rsidRPr="00B70A3A" w:rsidRDefault="00B70A3A">
      <w:pPr>
        <w:rPr>
          <w:rFonts w:ascii="Arial CE" w:hAnsi="Arial CE" w:cs="Arial CE"/>
          <w:color w:val="000000"/>
          <w:sz w:val="24"/>
          <w:szCs w:val="24"/>
          <w:shd w:val="clear" w:color="auto" w:fill="FFFFFF"/>
        </w:rPr>
      </w:pPr>
    </w:p>
    <w:p w:rsidR="00B70A3A" w:rsidRPr="00B70A3A" w:rsidRDefault="00B70A3A" w:rsidP="00B70A3A">
      <w:pPr>
        <w:rPr>
          <w:b/>
          <w:bCs/>
          <w:color w:val="FF0000"/>
          <w:sz w:val="24"/>
          <w:szCs w:val="24"/>
          <w:u w:val="single"/>
        </w:rPr>
      </w:pPr>
      <w:bookmarkStart w:id="0" w:name="_GoBack"/>
      <w:r w:rsidRPr="00B70A3A">
        <w:rPr>
          <w:rFonts w:ascii="Arial CE" w:hAnsi="Arial CE" w:cs="Arial CE"/>
          <w:b/>
          <w:bCs/>
          <w:color w:val="FF0000"/>
          <w:sz w:val="24"/>
          <w:szCs w:val="24"/>
          <w:u w:val="single"/>
          <w:shd w:val="clear" w:color="auto" w:fill="FFFFFF"/>
        </w:rPr>
        <w:lastRenderedPageBreak/>
        <w:t xml:space="preserve">Ako je to teraz so sviatosťou zmierenia? </w:t>
      </w:r>
      <w:bookmarkEnd w:id="0"/>
      <w:r w:rsidRPr="00B70A3A">
        <w:rPr>
          <w:rFonts w:ascii="Arial CE" w:hAnsi="Arial CE" w:cs="Arial CE"/>
          <w:b/>
          <w:bCs/>
          <w:color w:val="FF0000"/>
          <w:sz w:val="24"/>
          <w:szCs w:val="24"/>
          <w:u w:val="single"/>
          <w:shd w:val="clear" w:color="auto" w:fill="FFFFFF"/>
        </w:rPr>
        <w:t>Odpovedá hovorca KBS</w:t>
      </w:r>
      <w:r w:rsidRPr="00B70A3A">
        <w:rPr>
          <w:rFonts w:ascii="Arial CE" w:hAnsi="Arial CE" w:cs="Arial CE"/>
          <w:b/>
          <w:bCs/>
          <w:color w:val="FF0000"/>
          <w:sz w:val="24"/>
          <w:szCs w:val="24"/>
          <w:u w:val="single"/>
        </w:rPr>
        <w:br/>
      </w:r>
      <w:r w:rsidRPr="00B70A3A">
        <w:rPr>
          <w:rFonts w:ascii="Arial CE" w:hAnsi="Arial CE" w:cs="Arial CE"/>
          <w:color w:val="000000"/>
          <w:sz w:val="24"/>
          <w:szCs w:val="24"/>
        </w:rPr>
        <w:br/>
      </w:r>
      <w:r w:rsidRPr="00B70A3A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>Individuálne sväté spovede na požiadanie nie sú zakázané, neodporúča sa však organizovať spoločné spovede. Spovedať sa má prednostne v spovedniciach, ktoré sú opatrené mriežkou, a na tú treba dať priesvitnú zábranu.</w:t>
      </w:r>
      <w:r w:rsidRPr="00B70A3A">
        <w:rPr>
          <w:rFonts w:ascii="Arial CE" w:hAnsi="Arial CE" w:cs="Arial CE"/>
          <w:color w:val="000000"/>
          <w:sz w:val="24"/>
          <w:szCs w:val="24"/>
        </w:rPr>
        <w:br/>
      </w:r>
      <w:r w:rsidRPr="00B70A3A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>Prosíme zároveň veriacich, aby brali ohľad na výnimočnú situáciu a na to, že aj kňazi môžu ochorieť, a potom už nebudú k dispozícii ani tým, čo sa ocitnú v ohrození života. Nemôžeme si v týchto okolnostiach všetci žiadať všetko, na čo sme bežne zvyknutí. Na druhej strane máme príležitosť lepšie si uvedomiť a pripomenúť, že treba pravidelne spytovať svedomie a ľutovať hriechy.</w:t>
      </w:r>
      <w:r w:rsidRPr="00B70A3A">
        <w:rPr>
          <w:rFonts w:ascii="Arial CE" w:hAnsi="Arial CE" w:cs="Arial CE"/>
          <w:color w:val="000000"/>
          <w:sz w:val="24"/>
          <w:szCs w:val="24"/>
        </w:rPr>
        <w:br/>
      </w:r>
      <w:r w:rsidRPr="00B70A3A">
        <w:rPr>
          <w:rFonts w:ascii="Arial CE" w:hAnsi="Arial CE" w:cs="Arial CE"/>
          <w:color w:val="000000"/>
          <w:sz w:val="24"/>
          <w:szCs w:val="24"/>
        </w:rPr>
        <w:br/>
      </w:r>
      <w:r w:rsidRPr="00B70A3A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>Veriaci z katechizmu poznajú, že existuje aj tzv. dokonalá ľútosť.</w:t>
      </w:r>
      <w:r w:rsidRPr="00B70A3A">
        <w:rPr>
          <w:rFonts w:ascii="Arial CE" w:hAnsi="Arial CE" w:cs="Arial CE"/>
          <w:color w:val="000000"/>
          <w:sz w:val="24"/>
          <w:szCs w:val="24"/>
        </w:rPr>
        <w:br/>
      </w:r>
      <w:r w:rsidRPr="00B70A3A">
        <w:rPr>
          <w:rFonts w:ascii="Arial CE" w:hAnsi="Arial CE" w:cs="Arial CE"/>
          <w:color w:val="000000"/>
          <w:sz w:val="24"/>
          <w:szCs w:val="24"/>
        </w:rPr>
        <w:br/>
      </w:r>
      <w:r w:rsidRPr="00B70A3A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 xml:space="preserve">Článok 1452: Keď ľútosť pochádza z lásky k Bohu milovanému nadovšetko, volá sa „dokonalá" (je to ľútosť z lásky – </w:t>
      </w:r>
      <w:proofErr w:type="spellStart"/>
      <w:r w:rsidRPr="00B70A3A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>caritatis</w:t>
      </w:r>
      <w:proofErr w:type="spellEnd"/>
      <w:r w:rsidRPr="00B70A3A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0A3A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>contritio</w:t>
      </w:r>
      <w:proofErr w:type="spellEnd"/>
      <w:r w:rsidRPr="00B70A3A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>). Takáto ľútosť odpúšťa všedné hriechy; dosiahne aj odpustenie smrteľných hriechov, ak zahŕňa pevné predsavzatie pristúpiť k sviatostnej spovedi, len čo to bude možné.</w:t>
      </w:r>
      <w:r w:rsidRPr="00B70A3A">
        <w:rPr>
          <w:rFonts w:ascii="Arial CE" w:hAnsi="Arial CE" w:cs="Arial CE"/>
          <w:color w:val="000000"/>
          <w:sz w:val="24"/>
          <w:szCs w:val="24"/>
        </w:rPr>
        <w:br/>
      </w:r>
      <w:r w:rsidRPr="00B70A3A">
        <w:rPr>
          <w:rFonts w:ascii="Arial CE" w:hAnsi="Arial CE" w:cs="Arial CE"/>
          <w:color w:val="000000"/>
          <w:sz w:val="24"/>
          <w:szCs w:val="24"/>
        </w:rPr>
        <w:br/>
      </w:r>
      <w:r w:rsidRPr="00B70A3A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>Využime teraz túto možnosť. Treba si pravidelne spytovať svedomie, vzbudzovať ľútosť a hriechu sa chrániť. Ak zavádzame bezpečnostné opatrenia, aby sa COVID-19 nešíril, treba sa, samozrejme, vyhýbať aj nákaze hriechu. Vyhýbať sa blízkej príležitosti, nevystavovať sa zbytočne situáciám, v ktorých človek môže do hriechu upadnúť. Naopak, viac sa modliť, viac čítať Sväté písmo a duchovnú literatúru. Jedným slovom, hriechu sa chrániť.</w:t>
      </w:r>
      <w:r w:rsidRPr="00B70A3A">
        <w:rPr>
          <w:rFonts w:ascii="Arial CE" w:hAnsi="Arial CE" w:cs="Arial CE"/>
          <w:color w:val="000000"/>
          <w:sz w:val="24"/>
          <w:szCs w:val="24"/>
        </w:rPr>
        <w:br/>
      </w:r>
      <w:r w:rsidRPr="00B70A3A">
        <w:rPr>
          <w:rFonts w:ascii="Arial CE" w:hAnsi="Arial CE" w:cs="Arial CE"/>
          <w:color w:val="000000"/>
          <w:sz w:val="24"/>
          <w:szCs w:val="24"/>
        </w:rPr>
        <w:br/>
      </w:r>
      <w:r w:rsidRPr="00B70A3A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>Tak ako ľudia dostávajú informáciu, že teraz nemajú so všetkým chodiť k lekárovi, lebo ho môžu vyradiť zo služby, mali by sme brať do úvahy aj zdravie kňazov - najmä tých, čo sú starší, alebo trpia chronickými nemocami.</w:t>
      </w:r>
      <w:r w:rsidRPr="00B70A3A">
        <w:rPr>
          <w:rFonts w:ascii="Arial CE" w:hAnsi="Arial CE" w:cs="Arial CE"/>
          <w:color w:val="000000"/>
          <w:sz w:val="24"/>
          <w:szCs w:val="24"/>
        </w:rPr>
        <w:br/>
      </w:r>
      <w:r w:rsidRPr="00B70A3A">
        <w:rPr>
          <w:rFonts w:ascii="Arial CE" w:hAnsi="Arial CE" w:cs="Arial CE"/>
          <w:color w:val="000000"/>
          <w:sz w:val="24"/>
          <w:szCs w:val="24"/>
        </w:rPr>
        <w:br/>
      </w:r>
      <w:r w:rsidRPr="00B70A3A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>Je tu čas skúšky, ktorý preverí aj to, aká je naša viera. Je tu čas byť na seba o čosi náročnejší. Sviatosti sú nesmierne vzácne: sú to pre nás viditeľné znaky neviditeľnej Božej milosti, ustanovené Kristom. Avšak neviditeľná Božia milosť v nás pôsobí, aj keď nám jej viditeľné znaky dočasne nie sú plne k dispozícii. Veríme tomu?</w:t>
      </w:r>
      <w:r w:rsidRPr="00B70A3A">
        <w:rPr>
          <w:rFonts w:ascii="Arial CE" w:hAnsi="Arial CE" w:cs="Arial CE"/>
          <w:color w:val="000000"/>
          <w:sz w:val="24"/>
          <w:szCs w:val="24"/>
        </w:rPr>
        <w:br/>
      </w:r>
      <w:r w:rsidRPr="00B70A3A">
        <w:rPr>
          <w:rFonts w:ascii="Arial CE" w:hAnsi="Arial CE" w:cs="Arial CE"/>
          <w:color w:val="000000"/>
          <w:sz w:val="24"/>
          <w:szCs w:val="24"/>
        </w:rPr>
        <w:br/>
      </w:r>
      <w:r w:rsidRPr="00B70A3A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>Ponúka sa aj otázka na spytovanie svedomia: nezvykol som si náhodou na svätú spoveď ako na „náplasť“, ktorou prikrývam symptómy pochádzajúce z hlbších príčin, napríklad z pýchy, egoizmu, závisti, či strachu? Neopakujem tam dookola to isté, aby som odišiel, azda na chvíľu spokojný, ale bez toho, že by som sa naozaj obrátil, či posunul k lepšiemu? Teraz je príležitosť ísť do hĺbky. Premýšľať. Spytovať.</w:t>
      </w:r>
      <w:r w:rsidRPr="00B70A3A">
        <w:rPr>
          <w:rFonts w:ascii="Arial CE" w:hAnsi="Arial CE" w:cs="Arial CE"/>
          <w:color w:val="000000"/>
          <w:sz w:val="24"/>
          <w:szCs w:val="24"/>
        </w:rPr>
        <w:br/>
      </w:r>
      <w:r w:rsidRPr="00B70A3A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>Ľutovať. Meniť.</w:t>
      </w:r>
      <w:r w:rsidRPr="00B70A3A">
        <w:rPr>
          <w:rFonts w:ascii="Arial CE" w:hAnsi="Arial CE" w:cs="Arial CE"/>
          <w:color w:val="000000"/>
          <w:sz w:val="24"/>
          <w:szCs w:val="24"/>
        </w:rPr>
        <w:br/>
      </w:r>
      <w:r w:rsidRPr="00B70A3A">
        <w:rPr>
          <w:rFonts w:ascii="Arial CE" w:hAnsi="Arial CE" w:cs="Arial CE"/>
          <w:color w:val="000000"/>
          <w:sz w:val="24"/>
          <w:szCs w:val="24"/>
        </w:rPr>
        <w:br/>
      </w:r>
      <w:r w:rsidRPr="00B70A3A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>Ak spoveď skutočne potrebujem a skutočne som na ňu dobre pripravený, môžem o ňu individuálne požiadať. Berme však tento čas aj ako príležitosť na dlhšie, poriadnejšie spytovanie svedomia. A ako náročnejšiu prípravu na dobrú svätú spoveď</w:t>
      </w:r>
      <w:r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>.</w:t>
      </w:r>
      <w:r w:rsidRPr="00B70A3A">
        <w:rPr>
          <w:rFonts w:ascii="Arial CE" w:hAnsi="Arial CE" w:cs="Arial CE"/>
          <w:color w:val="000000"/>
          <w:sz w:val="24"/>
          <w:szCs w:val="24"/>
        </w:rPr>
        <w:br/>
      </w:r>
      <w:r w:rsidRPr="00B70A3A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 xml:space="preserve">Martin </w:t>
      </w:r>
      <w:proofErr w:type="spellStart"/>
      <w:r w:rsidRPr="00B70A3A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>Kramara</w:t>
      </w:r>
      <w:proofErr w:type="spellEnd"/>
      <w:r w:rsidRPr="00B70A3A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>, hovorca KBS</w:t>
      </w:r>
      <w:r w:rsidRPr="00B70A3A">
        <w:rPr>
          <w:rFonts w:ascii="Arial CE" w:hAnsi="Arial CE" w:cs="Arial CE"/>
          <w:color w:val="000000"/>
          <w:sz w:val="24"/>
          <w:szCs w:val="24"/>
        </w:rPr>
        <w:br/>
      </w:r>
    </w:p>
    <w:sectPr w:rsidR="00B70A3A" w:rsidRPr="00B70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3A"/>
    <w:rsid w:val="00B61439"/>
    <w:rsid w:val="00B7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C865"/>
  <w15:chartTrackingRefBased/>
  <w15:docId w15:val="{69FC1800-64BA-4E83-B2AB-E1E6245D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</dc:creator>
  <cp:keywords/>
  <dc:description/>
  <cp:lastModifiedBy>Patrik</cp:lastModifiedBy>
  <cp:revision>2</cp:revision>
  <dcterms:created xsi:type="dcterms:W3CDTF">2020-03-20T14:33:00Z</dcterms:created>
  <dcterms:modified xsi:type="dcterms:W3CDTF">2020-03-20T14:39:00Z</dcterms:modified>
</cp:coreProperties>
</file>